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499C" w14:textId="77777777" w:rsidR="00E83E33" w:rsidRPr="009975BD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8"/>
          <w:szCs w:val="48"/>
          <w:lang w:eastAsia="zh-CN"/>
        </w:rPr>
      </w:pPr>
      <w:r w:rsidRPr="009975BD">
        <w:rPr>
          <w:rFonts w:ascii="Old English Text MT" w:eastAsia="Times New Roman" w:hAnsi="Old English Text MT"/>
          <w:b/>
          <w:color w:val="00B050"/>
          <w:sz w:val="48"/>
          <w:szCs w:val="48"/>
          <w:lang w:eastAsia="zh-CN"/>
        </w:rPr>
        <w:t>Waltham Parish Council</w:t>
      </w:r>
    </w:p>
    <w:p w14:paraId="0186D494" w14:textId="701E0A71" w:rsidR="00597166" w:rsidRPr="009975BD" w:rsidRDefault="00E83E33" w:rsidP="009E0E20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8"/>
          <w:szCs w:val="28"/>
          <w:lang w:eastAsia="zh-CN"/>
        </w:rPr>
      </w:pPr>
      <w:r w:rsidRPr="009975BD">
        <w:rPr>
          <w:rFonts w:ascii="Old English Text MT" w:eastAsia="Times New Roman" w:hAnsi="Old English Text MT"/>
          <w:b/>
          <w:color w:val="00B050"/>
          <w:sz w:val="28"/>
          <w:szCs w:val="28"/>
          <w:lang w:eastAsia="zh-CN"/>
        </w:rPr>
        <w:t>EST. 1894</w:t>
      </w:r>
    </w:p>
    <w:p w14:paraId="2207FAA8" w14:textId="224A3848" w:rsidR="00E8215C" w:rsidRDefault="00597166" w:rsidP="00597166">
      <w:pPr>
        <w:jc w:val="center"/>
        <w:rPr>
          <w:rStyle w:val="Hyperlink"/>
          <w:rFonts w:asciiTheme="minorHAnsi" w:hAnsiTheme="minorHAnsi" w:cstheme="minorHAnsi"/>
        </w:rPr>
      </w:pPr>
      <w:r w:rsidRPr="006B29F4">
        <w:rPr>
          <w:rFonts w:asciiTheme="minorHAnsi" w:hAnsiTheme="minorHAnsi" w:cstheme="minorHAnsi"/>
        </w:rPr>
        <w:t xml:space="preserve">Website: </w:t>
      </w:r>
      <w:hyperlink r:id="rId6" w:history="1">
        <w:r w:rsidR="00EA7999" w:rsidRPr="006B29F4">
          <w:rPr>
            <w:rStyle w:val="Hyperlink"/>
            <w:rFonts w:asciiTheme="minorHAnsi" w:hAnsiTheme="minorHAnsi" w:cstheme="minorHAnsi"/>
          </w:rPr>
          <w:t>https://walthampc.org.uk</w:t>
        </w:r>
      </w:hyperlink>
    </w:p>
    <w:p w14:paraId="10CC4788" w14:textId="77777777" w:rsidR="00144900" w:rsidRPr="006B29F4" w:rsidRDefault="00144900" w:rsidP="00597166">
      <w:pPr>
        <w:jc w:val="center"/>
        <w:rPr>
          <w:rFonts w:asciiTheme="minorHAnsi" w:hAnsiTheme="minorHAnsi" w:cstheme="minorHAnsi"/>
        </w:rPr>
      </w:pPr>
    </w:p>
    <w:p w14:paraId="3BA41BFE" w14:textId="3E907C11" w:rsidR="00EA7999" w:rsidRPr="006B29F4" w:rsidRDefault="00EA7999" w:rsidP="00EA7999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B29F4">
        <w:rPr>
          <w:rFonts w:asciiTheme="minorHAnsi" w:hAnsiTheme="minorHAnsi" w:cstheme="minorHAnsi"/>
          <w:b/>
          <w:sz w:val="28"/>
          <w:szCs w:val="28"/>
        </w:rPr>
        <w:t>TO: ALL MEMBERS OF WALTHAM PARISH COUNCIL.</w:t>
      </w:r>
    </w:p>
    <w:p w14:paraId="47F477DC" w14:textId="77777777" w:rsidR="00AA7182" w:rsidRPr="00B61E87" w:rsidRDefault="00AA7182" w:rsidP="00EA7999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2D92AE02" w14:textId="49F73F28" w:rsidR="00EA7999" w:rsidRPr="00FD2F4A" w:rsidRDefault="00EA7999" w:rsidP="00D24ECF">
      <w:pPr>
        <w:tabs>
          <w:tab w:val="left" w:pos="426"/>
        </w:tabs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D2F4A">
        <w:rPr>
          <w:rFonts w:asciiTheme="minorHAnsi" w:hAnsiTheme="minorHAnsi" w:cstheme="minorHAnsi"/>
          <w:sz w:val="24"/>
          <w:szCs w:val="24"/>
        </w:rPr>
        <w:t xml:space="preserve">Councillors are hereby </w:t>
      </w:r>
      <w:r w:rsidRPr="00FD2F4A">
        <w:rPr>
          <w:rFonts w:asciiTheme="minorHAnsi" w:hAnsiTheme="minorHAnsi" w:cstheme="minorHAnsi"/>
          <w:b/>
          <w:bCs/>
          <w:sz w:val="24"/>
          <w:szCs w:val="24"/>
        </w:rPr>
        <w:t>summoned</w:t>
      </w:r>
      <w:r w:rsidRPr="00FD2F4A">
        <w:rPr>
          <w:rFonts w:asciiTheme="minorHAnsi" w:hAnsiTheme="minorHAnsi" w:cstheme="minorHAnsi"/>
          <w:sz w:val="24"/>
          <w:szCs w:val="24"/>
        </w:rPr>
        <w:t xml:space="preserve"> to attend the </w:t>
      </w:r>
      <w:r w:rsidR="00CD4754" w:rsidRPr="00CD4754">
        <w:rPr>
          <w:rFonts w:asciiTheme="minorHAnsi" w:hAnsiTheme="minorHAnsi" w:cstheme="minorHAnsi"/>
          <w:b/>
          <w:bCs/>
          <w:sz w:val="24"/>
          <w:szCs w:val="24"/>
        </w:rPr>
        <w:t>Annual</w:t>
      </w:r>
      <w:r w:rsidRPr="00CD4754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CD4754" w:rsidRPr="00CD4754">
        <w:rPr>
          <w:rFonts w:asciiTheme="minorHAnsi" w:hAnsiTheme="minorHAnsi" w:cstheme="minorHAnsi"/>
          <w:b/>
          <w:bCs/>
          <w:sz w:val="24"/>
          <w:szCs w:val="24"/>
        </w:rPr>
        <w:t>Meeting</w:t>
      </w:r>
      <w:r w:rsidR="00CD4754">
        <w:rPr>
          <w:rFonts w:asciiTheme="minorHAnsi" w:hAnsiTheme="minorHAnsi" w:cstheme="minorHAnsi"/>
          <w:b/>
          <w:bCs/>
          <w:sz w:val="24"/>
          <w:szCs w:val="24"/>
        </w:rPr>
        <w:t xml:space="preserve"> of the Council</w:t>
      </w:r>
      <w:r w:rsidR="00CD4754">
        <w:rPr>
          <w:rFonts w:asciiTheme="minorHAnsi" w:hAnsiTheme="minorHAnsi" w:cstheme="minorHAnsi"/>
          <w:sz w:val="24"/>
          <w:szCs w:val="24"/>
        </w:rPr>
        <w:t xml:space="preserve"> </w:t>
      </w:r>
      <w:r w:rsidRPr="00FD2F4A">
        <w:rPr>
          <w:rFonts w:asciiTheme="minorHAnsi" w:hAnsiTheme="minorHAnsi" w:cstheme="minorHAnsi"/>
          <w:sz w:val="24"/>
          <w:szCs w:val="24"/>
        </w:rPr>
        <w:t xml:space="preserve">on </w:t>
      </w:r>
      <w:r w:rsidRPr="00FD2F4A">
        <w:rPr>
          <w:rFonts w:asciiTheme="minorHAnsi" w:hAnsiTheme="minorHAnsi" w:cstheme="minorHAnsi"/>
          <w:b/>
          <w:sz w:val="24"/>
          <w:szCs w:val="24"/>
        </w:rPr>
        <w:t>Tuesday</w:t>
      </w:r>
      <w:r w:rsidR="0035105B" w:rsidRPr="00FD2F4A">
        <w:rPr>
          <w:rFonts w:asciiTheme="minorHAnsi" w:hAnsiTheme="minorHAnsi" w:cstheme="minorHAnsi"/>
          <w:b/>
          <w:sz w:val="24"/>
          <w:szCs w:val="24"/>
        </w:rPr>
        <w:t xml:space="preserve"> the</w:t>
      </w:r>
      <w:r w:rsidR="00714569" w:rsidRPr="00FD2F4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344E5">
        <w:rPr>
          <w:rFonts w:asciiTheme="minorHAnsi" w:hAnsiTheme="minorHAnsi" w:cstheme="minorHAnsi"/>
          <w:b/>
          <w:sz w:val="24"/>
          <w:szCs w:val="24"/>
        </w:rPr>
        <w:t>7</w:t>
      </w:r>
      <w:r w:rsidR="00F344E5" w:rsidRPr="00F344E5">
        <w:rPr>
          <w:rFonts w:asciiTheme="minorHAnsi" w:hAnsiTheme="minorHAnsi" w:cstheme="minorHAnsi"/>
          <w:b/>
          <w:sz w:val="24"/>
          <w:szCs w:val="24"/>
          <w:vertAlign w:val="superscript"/>
        </w:rPr>
        <w:t>th</w:t>
      </w:r>
      <w:r w:rsidR="00F344E5">
        <w:rPr>
          <w:rFonts w:asciiTheme="minorHAnsi" w:hAnsiTheme="minorHAnsi" w:cstheme="minorHAnsi"/>
          <w:b/>
          <w:sz w:val="24"/>
          <w:szCs w:val="24"/>
        </w:rPr>
        <w:t xml:space="preserve"> of June</w:t>
      </w:r>
      <w:r w:rsidR="0027786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FD2F4A">
        <w:rPr>
          <w:rFonts w:asciiTheme="minorHAnsi" w:hAnsiTheme="minorHAnsi" w:cstheme="minorHAnsi"/>
          <w:b/>
          <w:sz w:val="24"/>
          <w:szCs w:val="24"/>
        </w:rPr>
        <w:t>202</w:t>
      </w:r>
      <w:r w:rsidR="00277861">
        <w:rPr>
          <w:rFonts w:asciiTheme="minorHAnsi" w:hAnsiTheme="minorHAnsi" w:cstheme="minorHAnsi"/>
          <w:b/>
          <w:sz w:val="24"/>
          <w:szCs w:val="24"/>
        </w:rPr>
        <w:t>2</w:t>
      </w:r>
      <w:r w:rsidRPr="00FD2F4A">
        <w:rPr>
          <w:rFonts w:asciiTheme="minorHAnsi" w:hAnsiTheme="minorHAnsi" w:cstheme="minorHAnsi"/>
          <w:sz w:val="24"/>
          <w:szCs w:val="24"/>
        </w:rPr>
        <w:t xml:space="preserve"> commencing at 7.30 pm </w:t>
      </w:r>
      <w:r w:rsidR="00B860CB" w:rsidRPr="00FD2F4A">
        <w:rPr>
          <w:rFonts w:asciiTheme="minorHAnsi" w:hAnsiTheme="minorHAnsi" w:cstheme="minorHAnsi"/>
          <w:sz w:val="24"/>
          <w:szCs w:val="24"/>
        </w:rPr>
        <w:t xml:space="preserve">at Waltham Village Hall </w:t>
      </w:r>
      <w:r w:rsidRPr="00FD2F4A">
        <w:rPr>
          <w:rFonts w:asciiTheme="minorHAnsi" w:hAnsiTheme="minorHAnsi" w:cstheme="minorHAnsi"/>
          <w:sz w:val="24"/>
          <w:szCs w:val="24"/>
        </w:rPr>
        <w:t xml:space="preserve">for the transaction of the business described in the following Agenda. Supporting documents can be found </w:t>
      </w:r>
      <w:r w:rsidR="0091331F" w:rsidRPr="00FD2F4A">
        <w:rPr>
          <w:rFonts w:asciiTheme="minorHAnsi" w:hAnsiTheme="minorHAnsi" w:cstheme="minorHAnsi"/>
          <w:sz w:val="24"/>
          <w:szCs w:val="24"/>
        </w:rPr>
        <w:t xml:space="preserve">in an Agenda Pack </w:t>
      </w:r>
      <w:r w:rsidRPr="00FD2F4A">
        <w:rPr>
          <w:rFonts w:asciiTheme="minorHAnsi" w:hAnsiTheme="minorHAnsi" w:cstheme="minorHAnsi"/>
          <w:sz w:val="24"/>
          <w:szCs w:val="24"/>
        </w:rPr>
        <w:t xml:space="preserve">on the Councils website. </w:t>
      </w:r>
      <w:r w:rsidR="001546DA" w:rsidRPr="00FD2F4A">
        <w:rPr>
          <w:rFonts w:asciiTheme="minorHAnsi" w:hAnsiTheme="minorHAnsi" w:cstheme="minorHAnsi"/>
          <w:sz w:val="24"/>
          <w:szCs w:val="24"/>
        </w:rPr>
        <w:t>Members of the Public are welcome to attend.</w:t>
      </w:r>
      <w:r w:rsidR="004F339A" w:rsidRPr="00FD2F4A">
        <w:rPr>
          <w:rFonts w:asciiTheme="minorHAnsi" w:hAnsiTheme="minorHAnsi" w:cstheme="minorHAnsi"/>
          <w:sz w:val="24"/>
          <w:szCs w:val="24"/>
        </w:rPr>
        <w:t xml:space="preserve"> </w:t>
      </w:r>
      <w:r w:rsidRPr="00FD2F4A">
        <w:rPr>
          <w:rFonts w:asciiTheme="minorHAnsi" w:hAnsiTheme="minorHAnsi" w:cstheme="minorHAnsi"/>
          <w:sz w:val="24"/>
          <w:szCs w:val="24"/>
        </w:rPr>
        <w:t>Please note that</w:t>
      </w:r>
      <w:r w:rsidR="000036B7" w:rsidRPr="00FD2F4A">
        <w:rPr>
          <w:rFonts w:asciiTheme="minorHAnsi" w:hAnsiTheme="minorHAnsi" w:cstheme="minorHAnsi"/>
          <w:sz w:val="24"/>
          <w:szCs w:val="24"/>
        </w:rPr>
        <w:t xml:space="preserve"> with</w:t>
      </w:r>
      <w:r w:rsidRPr="00FD2F4A">
        <w:rPr>
          <w:rFonts w:asciiTheme="minorHAnsi" w:hAnsiTheme="minorHAnsi" w:cstheme="minorHAnsi"/>
          <w:sz w:val="24"/>
          <w:szCs w:val="24"/>
        </w:rPr>
        <w:t xml:space="preserve"> </w:t>
      </w:r>
      <w:r w:rsidR="00D704E5" w:rsidRPr="00FD2F4A">
        <w:rPr>
          <w:rFonts w:asciiTheme="minorHAnsi" w:hAnsiTheme="minorHAnsi" w:cstheme="minorHAnsi"/>
          <w:sz w:val="24"/>
          <w:szCs w:val="24"/>
        </w:rPr>
        <w:t>continuing</w:t>
      </w:r>
      <w:r w:rsidR="008D149E" w:rsidRPr="00FD2F4A">
        <w:rPr>
          <w:rFonts w:asciiTheme="minorHAnsi" w:hAnsiTheme="minorHAnsi" w:cstheme="minorHAnsi"/>
          <w:sz w:val="24"/>
          <w:szCs w:val="24"/>
        </w:rPr>
        <w:t xml:space="preserve"> </w:t>
      </w:r>
      <w:r w:rsidRPr="00FD2F4A">
        <w:rPr>
          <w:rFonts w:asciiTheme="minorHAnsi" w:hAnsiTheme="minorHAnsi" w:cstheme="minorHAnsi"/>
          <w:sz w:val="24"/>
          <w:szCs w:val="24"/>
        </w:rPr>
        <w:t>Co</w:t>
      </w:r>
      <w:r w:rsidR="00D24ECF" w:rsidRPr="00FD2F4A">
        <w:rPr>
          <w:rFonts w:asciiTheme="minorHAnsi" w:hAnsiTheme="minorHAnsi" w:cstheme="minorHAnsi"/>
          <w:sz w:val="24"/>
          <w:szCs w:val="24"/>
        </w:rPr>
        <w:t>ronavirus</w:t>
      </w:r>
      <w:r w:rsidRPr="00FD2F4A">
        <w:rPr>
          <w:rFonts w:asciiTheme="minorHAnsi" w:hAnsiTheme="minorHAnsi" w:cstheme="minorHAnsi"/>
          <w:sz w:val="24"/>
          <w:szCs w:val="24"/>
        </w:rPr>
        <w:t xml:space="preserve"> </w:t>
      </w:r>
      <w:r w:rsidR="000036B7" w:rsidRPr="00FD2F4A">
        <w:rPr>
          <w:rFonts w:asciiTheme="minorHAnsi" w:hAnsiTheme="minorHAnsi" w:cstheme="minorHAnsi"/>
          <w:sz w:val="24"/>
          <w:szCs w:val="24"/>
        </w:rPr>
        <w:t>r</w:t>
      </w:r>
      <w:r w:rsidR="00D704E5" w:rsidRPr="00FD2F4A">
        <w:rPr>
          <w:rFonts w:asciiTheme="minorHAnsi" w:hAnsiTheme="minorHAnsi" w:cstheme="minorHAnsi"/>
          <w:sz w:val="24"/>
          <w:szCs w:val="24"/>
        </w:rPr>
        <w:t>isks</w:t>
      </w:r>
      <w:r w:rsidRPr="00FD2F4A">
        <w:rPr>
          <w:rFonts w:asciiTheme="minorHAnsi" w:hAnsiTheme="minorHAnsi" w:cstheme="minorHAnsi"/>
          <w:sz w:val="24"/>
          <w:szCs w:val="24"/>
        </w:rPr>
        <w:t xml:space="preserve"> this will be a </w:t>
      </w:r>
      <w:r w:rsidR="000036B7" w:rsidRPr="00FD2F4A">
        <w:rPr>
          <w:rFonts w:asciiTheme="minorHAnsi" w:hAnsiTheme="minorHAnsi" w:cstheme="minorHAnsi"/>
          <w:sz w:val="24"/>
          <w:szCs w:val="24"/>
        </w:rPr>
        <w:t xml:space="preserve">socially distanced meeting </w:t>
      </w:r>
      <w:r w:rsidR="00332034">
        <w:rPr>
          <w:rFonts w:asciiTheme="minorHAnsi" w:hAnsiTheme="minorHAnsi" w:cstheme="minorHAnsi"/>
          <w:sz w:val="24"/>
          <w:szCs w:val="24"/>
        </w:rPr>
        <w:t xml:space="preserve">complying </w:t>
      </w:r>
      <w:r w:rsidR="000036B7" w:rsidRPr="00FD2F4A">
        <w:rPr>
          <w:rFonts w:asciiTheme="minorHAnsi" w:hAnsiTheme="minorHAnsi" w:cstheme="minorHAnsi"/>
          <w:sz w:val="24"/>
          <w:szCs w:val="24"/>
        </w:rPr>
        <w:t>with</w:t>
      </w:r>
      <w:r w:rsidR="00332034">
        <w:rPr>
          <w:rFonts w:asciiTheme="minorHAnsi" w:hAnsiTheme="minorHAnsi" w:cstheme="minorHAnsi"/>
          <w:sz w:val="24"/>
          <w:szCs w:val="24"/>
        </w:rPr>
        <w:t xml:space="preserve"> current government advice</w:t>
      </w:r>
      <w:r w:rsidR="000036B7" w:rsidRPr="00FD2F4A">
        <w:rPr>
          <w:rFonts w:asciiTheme="minorHAnsi" w:hAnsiTheme="minorHAnsi" w:cstheme="minorHAnsi"/>
          <w:sz w:val="24"/>
          <w:szCs w:val="24"/>
        </w:rPr>
        <w:t>.</w:t>
      </w:r>
      <w:r w:rsidR="00D24ECF" w:rsidRPr="00FD2F4A">
        <w:rPr>
          <w:rFonts w:asciiTheme="minorHAnsi" w:hAnsiTheme="minorHAnsi" w:cstheme="minorHAnsi"/>
          <w:sz w:val="24"/>
          <w:szCs w:val="24"/>
        </w:rPr>
        <w:t xml:space="preserve">  </w:t>
      </w:r>
      <w:r w:rsidR="000036B7" w:rsidRPr="00FD2F4A">
        <w:rPr>
          <w:rFonts w:asciiTheme="minorHAnsi" w:hAnsiTheme="minorHAnsi" w:cstheme="minorHAnsi"/>
          <w:sz w:val="24"/>
          <w:szCs w:val="24"/>
        </w:rPr>
        <w:t>P</w:t>
      </w:r>
      <w:r w:rsidRPr="00FD2F4A">
        <w:rPr>
          <w:rFonts w:asciiTheme="minorHAnsi" w:hAnsiTheme="minorHAnsi" w:cstheme="minorHAnsi"/>
          <w:sz w:val="24"/>
          <w:szCs w:val="24"/>
        </w:rPr>
        <w:t xml:space="preserve">roceedings of the meeting </w:t>
      </w:r>
      <w:r w:rsidR="0035105B" w:rsidRPr="00FD2F4A">
        <w:rPr>
          <w:rFonts w:asciiTheme="minorHAnsi" w:hAnsiTheme="minorHAnsi" w:cstheme="minorHAnsi"/>
          <w:sz w:val="24"/>
          <w:szCs w:val="24"/>
        </w:rPr>
        <w:t>may</w:t>
      </w:r>
      <w:r w:rsidRPr="00FD2F4A">
        <w:rPr>
          <w:rFonts w:asciiTheme="minorHAnsi" w:hAnsiTheme="minorHAnsi" w:cstheme="minorHAnsi"/>
          <w:sz w:val="24"/>
          <w:szCs w:val="24"/>
        </w:rPr>
        <w:t xml:space="preserve"> be </w:t>
      </w:r>
      <w:r w:rsidR="0056664C" w:rsidRPr="00FD2F4A">
        <w:rPr>
          <w:rFonts w:asciiTheme="minorHAnsi" w:hAnsiTheme="minorHAnsi" w:cstheme="minorHAnsi"/>
          <w:sz w:val="24"/>
          <w:szCs w:val="24"/>
        </w:rPr>
        <w:t xml:space="preserve">audio </w:t>
      </w:r>
      <w:r w:rsidRPr="00FD2F4A">
        <w:rPr>
          <w:rFonts w:asciiTheme="minorHAnsi" w:hAnsiTheme="minorHAnsi" w:cstheme="minorHAnsi"/>
          <w:sz w:val="24"/>
          <w:szCs w:val="24"/>
        </w:rPr>
        <w:t>recorded</w:t>
      </w:r>
      <w:r w:rsidR="00DF4F5C" w:rsidRPr="00FD2F4A">
        <w:rPr>
          <w:rFonts w:asciiTheme="minorHAnsi" w:hAnsiTheme="minorHAnsi" w:cstheme="minorHAnsi"/>
          <w:sz w:val="24"/>
          <w:szCs w:val="24"/>
        </w:rPr>
        <w:t xml:space="preserve"> to assist with preparation of minutes.</w:t>
      </w:r>
    </w:p>
    <w:p w14:paraId="787F6700" w14:textId="77777777" w:rsidR="00D24ECF" w:rsidRPr="00D24ECF" w:rsidRDefault="00D24ECF" w:rsidP="00D24ECF">
      <w:pPr>
        <w:tabs>
          <w:tab w:val="left" w:pos="426"/>
        </w:tabs>
        <w:spacing w:after="0"/>
        <w:jc w:val="both"/>
        <w:rPr>
          <w:rFonts w:asciiTheme="minorHAnsi" w:hAnsiTheme="minorHAnsi" w:cstheme="minorHAnsi"/>
        </w:rPr>
      </w:pPr>
    </w:p>
    <w:p w14:paraId="6F2A5119" w14:textId="49D88FF9" w:rsidR="00EA7999" w:rsidRDefault="00EA7999" w:rsidP="00EA7999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B29F4">
        <w:rPr>
          <w:rFonts w:asciiTheme="minorHAnsi" w:hAnsiTheme="minorHAnsi" w:cstheme="minorHAnsi"/>
          <w:b/>
          <w:sz w:val="28"/>
          <w:szCs w:val="28"/>
        </w:rPr>
        <w:t>AGENDA</w:t>
      </w:r>
    </w:p>
    <w:p w14:paraId="14181582" w14:textId="77777777" w:rsidR="001114B7" w:rsidRDefault="001114B7" w:rsidP="00EA7999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5762C22" w14:textId="77777777" w:rsidR="00EA7999" w:rsidRPr="00B61E87" w:rsidRDefault="00EA7999" w:rsidP="00473C39">
      <w:pPr>
        <w:spacing w:after="0"/>
        <w:rPr>
          <w:rFonts w:asciiTheme="minorHAnsi" w:hAnsiTheme="minorHAnsi" w:cstheme="minorHAnsi"/>
          <w:b/>
          <w:sz w:val="16"/>
          <w:szCs w:val="16"/>
        </w:rPr>
      </w:pPr>
    </w:p>
    <w:p w14:paraId="393C4348" w14:textId="2FFF7A08" w:rsidR="00EA7999" w:rsidRPr="00FD2F4A" w:rsidRDefault="00EA7999" w:rsidP="00D704E5">
      <w:pPr>
        <w:pStyle w:val="ListParagraph"/>
        <w:numPr>
          <w:ilvl w:val="0"/>
          <w:numId w:val="7"/>
        </w:numPr>
        <w:ind w:left="284" w:hanging="284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To receive</w:t>
      </w:r>
      <w:r w:rsidR="00D704E5" w:rsidRPr="00FD2F4A">
        <w:rPr>
          <w:rFonts w:cstheme="minorHAnsi"/>
          <w:b/>
          <w:bCs/>
          <w:sz w:val="24"/>
          <w:szCs w:val="24"/>
        </w:rPr>
        <w:t xml:space="preserve"> any</w:t>
      </w:r>
      <w:r w:rsidRPr="00FD2F4A">
        <w:rPr>
          <w:rFonts w:cstheme="minorHAnsi"/>
          <w:b/>
          <w:bCs/>
          <w:sz w:val="24"/>
          <w:szCs w:val="24"/>
        </w:rPr>
        <w:t xml:space="preserve"> apologies for absence.</w:t>
      </w:r>
    </w:p>
    <w:p w14:paraId="76F94E42" w14:textId="77777777" w:rsidR="00D704E5" w:rsidRPr="00FD2F4A" w:rsidRDefault="00D704E5" w:rsidP="00D704E5">
      <w:pPr>
        <w:pStyle w:val="ListParagraph"/>
        <w:ind w:left="284"/>
        <w:rPr>
          <w:rFonts w:cstheme="minorHAnsi"/>
          <w:sz w:val="24"/>
          <w:szCs w:val="24"/>
        </w:rPr>
      </w:pPr>
    </w:p>
    <w:p w14:paraId="1D8941C5" w14:textId="7E2CAF89" w:rsidR="00EE60BC" w:rsidRPr="00FD2F4A" w:rsidRDefault="00EA7999" w:rsidP="00777034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To receive Declarations of any Disclosable Pecuniary Interests and Other Significant Interests.</w:t>
      </w:r>
      <w:r w:rsidR="00EE60BC" w:rsidRPr="00FD2F4A">
        <w:rPr>
          <w:rFonts w:cstheme="minorHAnsi"/>
          <w:b/>
          <w:bCs/>
          <w:i/>
          <w:iCs/>
          <w:sz w:val="24"/>
          <w:szCs w:val="24"/>
        </w:rPr>
        <w:t xml:space="preserve"> </w:t>
      </w:r>
    </w:p>
    <w:p w14:paraId="5D4A76C2" w14:textId="77777777" w:rsidR="00EA7999" w:rsidRPr="00FD2F4A" w:rsidRDefault="00EA7999" w:rsidP="00EA7999">
      <w:pPr>
        <w:pStyle w:val="ListParagraph"/>
        <w:spacing w:after="0" w:line="240" w:lineRule="auto"/>
        <w:rPr>
          <w:rFonts w:cstheme="minorHAnsi"/>
          <w:sz w:val="24"/>
          <w:szCs w:val="24"/>
        </w:rPr>
      </w:pPr>
    </w:p>
    <w:p w14:paraId="2F6CAF7F" w14:textId="09B9752E" w:rsidR="0054331C" w:rsidRDefault="00EA7999" w:rsidP="0054331C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To approve the minutes of Motions and Resolutions of the meeting</w:t>
      </w:r>
      <w:r w:rsidR="0054331C">
        <w:rPr>
          <w:rFonts w:cstheme="minorHAnsi"/>
          <w:b/>
          <w:bCs/>
          <w:sz w:val="24"/>
          <w:szCs w:val="24"/>
        </w:rPr>
        <w:t>s</w:t>
      </w:r>
      <w:r w:rsidRPr="00FD2F4A">
        <w:rPr>
          <w:rFonts w:cstheme="minorHAnsi"/>
          <w:b/>
          <w:bCs/>
          <w:sz w:val="24"/>
          <w:szCs w:val="24"/>
        </w:rPr>
        <w:t xml:space="preserve"> held on</w:t>
      </w:r>
      <w:r w:rsidR="00622AEB">
        <w:rPr>
          <w:rFonts w:cstheme="minorHAnsi"/>
          <w:b/>
          <w:bCs/>
          <w:sz w:val="24"/>
          <w:szCs w:val="24"/>
        </w:rPr>
        <w:t xml:space="preserve"> the </w:t>
      </w:r>
      <w:r w:rsidR="000436A9">
        <w:rPr>
          <w:rFonts w:cstheme="minorHAnsi"/>
          <w:b/>
          <w:bCs/>
          <w:sz w:val="24"/>
          <w:szCs w:val="24"/>
        </w:rPr>
        <w:t>3rd</w:t>
      </w:r>
      <w:r w:rsidR="00622AEB">
        <w:rPr>
          <w:rFonts w:cstheme="minorHAnsi"/>
          <w:b/>
          <w:bCs/>
          <w:sz w:val="24"/>
          <w:szCs w:val="24"/>
        </w:rPr>
        <w:t xml:space="preserve"> of </w:t>
      </w:r>
      <w:r w:rsidR="000436A9">
        <w:rPr>
          <w:rFonts w:cstheme="minorHAnsi"/>
          <w:b/>
          <w:bCs/>
          <w:sz w:val="24"/>
          <w:szCs w:val="24"/>
        </w:rPr>
        <w:t>May</w:t>
      </w:r>
      <w:r w:rsidR="00622AEB">
        <w:rPr>
          <w:rFonts w:cstheme="minorHAnsi"/>
          <w:b/>
          <w:bCs/>
          <w:sz w:val="24"/>
          <w:szCs w:val="24"/>
        </w:rPr>
        <w:t xml:space="preserve"> 2022.</w:t>
      </w:r>
    </w:p>
    <w:p w14:paraId="335B5120" w14:textId="77777777" w:rsidR="00703993" w:rsidRPr="00703993" w:rsidRDefault="00703993" w:rsidP="00703993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2AD11D3C" w14:textId="2DFDF4B1" w:rsidR="00703993" w:rsidRPr="0054331C" w:rsidRDefault="00703993" w:rsidP="0054331C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Councillor Responsibilities: </w:t>
      </w:r>
      <w:r w:rsidRPr="00703993">
        <w:rPr>
          <w:rFonts w:cstheme="minorHAnsi"/>
          <w:sz w:val="24"/>
          <w:szCs w:val="24"/>
        </w:rPr>
        <w:t>To</w:t>
      </w:r>
      <w:r w:rsidR="008D08B3">
        <w:rPr>
          <w:rFonts w:cstheme="minorHAnsi"/>
          <w:sz w:val="24"/>
          <w:szCs w:val="24"/>
        </w:rPr>
        <w:t xml:space="preserve"> discuss a range of responsibilities that Councillors may wish to undertake to facilitate engagement with the parish community.</w:t>
      </w:r>
    </w:p>
    <w:p w14:paraId="358FFC27" w14:textId="77777777" w:rsidR="0054331C" w:rsidRPr="0054331C" w:rsidRDefault="0054331C" w:rsidP="0054331C">
      <w:pPr>
        <w:pStyle w:val="ListParagraph"/>
        <w:spacing w:after="0" w:line="240" w:lineRule="auto"/>
        <w:ind w:left="644"/>
        <w:rPr>
          <w:rFonts w:cstheme="minorHAnsi"/>
          <w:b/>
          <w:bCs/>
          <w:sz w:val="24"/>
          <w:szCs w:val="24"/>
        </w:rPr>
      </w:pPr>
    </w:p>
    <w:p w14:paraId="72A87909" w14:textId="4681078A" w:rsidR="00EA7999" w:rsidRPr="00FD2F4A" w:rsidRDefault="00EA7999" w:rsidP="0054331C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Public Session:</w:t>
      </w:r>
      <w:r w:rsidRPr="00FD2F4A">
        <w:rPr>
          <w:rFonts w:cstheme="minorHAnsi"/>
          <w:sz w:val="24"/>
          <w:szCs w:val="24"/>
        </w:rPr>
        <w:t xml:space="preserve"> To receive questions and comments from the public.</w:t>
      </w:r>
    </w:p>
    <w:p w14:paraId="44384422" w14:textId="77777777" w:rsidR="00EA7999" w:rsidRPr="00FD2F4A" w:rsidRDefault="00EA7999" w:rsidP="00EA7999">
      <w:pPr>
        <w:pStyle w:val="ListParagraph"/>
        <w:spacing w:after="0" w:line="240" w:lineRule="auto"/>
        <w:rPr>
          <w:rFonts w:cstheme="minorHAnsi"/>
          <w:sz w:val="24"/>
          <w:szCs w:val="24"/>
        </w:rPr>
      </w:pPr>
    </w:p>
    <w:p w14:paraId="3D9A9B8D" w14:textId="223AE95A" w:rsidR="00EA7999" w:rsidRPr="00FD2F4A" w:rsidRDefault="00EA7999" w:rsidP="0054331C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To receive reports</w:t>
      </w:r>
      <w:r w:rsidR="002764D9" w:rsidRPr="00FD2F4A">
        <w:rPr>
          <w:rFonts w:cstheme="minorHAnsi"/>
          <w:sz w:val="24"/>
          <w:szCs w:val="24"/>
        </w:rPr>
        <w:t>:</w:t>
      </w:r>
      <w:r w:rsidRPr="00FD2F4A">
        <w:rPr>
          <w:rFonts w:cstheme="minorHAnsi"/>
          <w:sz w:val="24"/>
          <w:szCs w:val="24"/>
        </w:rPr>
        <w:t xml:space="preserve"> from County and City Councillors.</w:t>
      </w:r>
    </w:p>
    <w:p w14:paraId="6F4E49D6" w14:textId="77777777" w:rsidR="00EA7999" w:rsidRPr="00FD2F4A" w:rsidRDefault="00EA7999" w:rsidP="00EA7999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2188DB0A" w14:textId="4B0995BD" w:rsidR="007132C0" w:rsidRPr="00FD2F4A" w:rsidRDefault="00EA7999" w:rsidP="0054331C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Financial Matters:</w:t>
      </w:r>
      <w:r w:rsidR="007132C0" w:rsidRPr="00FD2F4A">
        <w:rPr>
          <w:rFonts w:cstheme="minorHAnsi"/>
          <w:b/>
          <w:bCs/>
          <w:sz w:val="24"/>
          <w:szCs w:val="24"/>
        </w:rPr>
        <w:t xml:space="preserve">           </w:t>
      </w:r>
    </w:p>
    <w:p w14:paraId="3D94AB9B" w14:textId="678186CF" w:rsidR="00D128BF" w:rsidRDefault="00C0026B" w:rsidP="00D128BF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  <w:sz w:val="24"/>
          <w:szCs w:val="24"/>
        </w:rPr>
      </w:pPr>
      <w:r w:rsidRPr="00FD2F4A">
        <w:rPr>
          <w:rFonts w:cstheme="minorHAnsi"/>
          <w:sz w:val="24"/>
          <w:szCs w:val="24"/>
        </w:rPr>
        <w:t xml:space="preserve">To receive </w:t>
      </w:r>
      <w:r w:rsidR="008D149E" w:rsidRPr="00FD2F4A">
        <w:rPr>
          <w:rFonts w:cstheme="minorHAnsi"/>
          <w:sz w:val="24"/>
          <w:szCs w:val="24"/>
        </w:rPr>
        <w:t xml:space="preserve">a </w:t>
      </w:r>
      <w:r w:rsidR="00A1642C" w:rsidRPr="00FD2F4A">
        <w:rPr>
          <w:rFonts w:cstheme="minorHAnsi"/>
          <w:sz w:val="24"/>
          <w:szCs w:val="24"/>
        </w:rPr>
        <w:t xml:space="preserve">Finance Report </w:t>
      </w:r>
      <w:r w:rsidR="008D149E" w:rsidRPr="00FD2F4A">
        <w:rPr>
          <w:rFonts w:cstheme="minorHAnsi"/>
          <w:sz w:val="24"/>
          <w:szCs w:val="24"/>
        </w:rPr>
        <w:t>f</w:t>
      </w:r>
      <w:r w:rsidR="000436A9">
        <w:rPr>
          <w:rFonts w:cstheme="minorHAnsi"/>
          <w:sz w:val="24"/>
          <w:szCs w:val="24"/>
        </w:rPr>
        <w:t>or the period</w:t>
      </w:r>
      <w:r w:rsidR="008D149E" w:rsidRPr="00FD2F4A">
        <w:rPr>
          <w:rFonts w:cstheme="minorHAnsi"/>
          <w:sz w:val="24"/>
          <w:szCs w:val="24"/>
        </w:rPr>
        <w:t xml:space="preserve"> 1</w:t>
      </w:r>
      <w:r w:rsidR="008D149E" w:rsidRPr="00FD2F4A">
        <w:rPr>
          <w:rFonts w:cstheme="minorHAnsi"/>
          <w:sz w:val="24"/>
          <w:szCs w:val="24"/>
          <w:vertAlign w:val="superscript"/>
        </w:rPr>
        <w:t>st</w:t>
      </w:r>
      <w:r w:rsidR="000436A9">
        <w:rPr>
          <w:rFonts w:cstheme="minorHAnsi"/>
          <w:sz w:val="24"/>
          <w:szCs w:val="24"/>
          <w:vertAlign w:val="superscript"/>
        </w:rPr>
        <w:t xml:space="preserve"> </w:t>
      </w:r>
      <w:r w:rsidR="000436A9">
        <w:rPr>
          <w:rFonts w:cstheme="minorHAnsi"/>
          <w:sz w:val="24"/>
          <w:szCs w:val="24"/>
        </w:rPr>
        <w:t xml:space="preserve">of April </w:t>
      </w:r>
      <w:r w:rsidR="00622AEB">
        <w:rPr>
          <w:rFonts w:cstheme="minorHAnsi"/>
          <w:sz w:val="24"/>
          <w:szCs w:val="24"/>
        </w:rPr>
        <w:t>to 3</w:t>
      </w:r>
      <w:r w:rsidR="000436A9">
        <w:rPr>
          <w:rFonts w:cstheme="minorHAnsi"/>
          <w:sz w:val="24"/>
          <w:szCs w:val="24"/>
        </w:rPr>
        <w:t>1st</w:t>
      </w:r>
      <w:r w:rsidR="00622AEB">
        <w:rPr>
          <w:rFonts w:cstheme="minorHAnsi"/>
          <w:sz w:val="24"/>
          <w:szCs w:val="24"/>
        </w:rPr>
        <w:t xml:space="preserve"> </w:t>
      </w:r>
      <w:r w:rsidR="008D149E" w:rsidRPr="00FD2F4A">
        <w:rPr>
          <w:rFonts w:cstheme="minorHAnsi"/>
          <w:sz w:val="24"/>
          <w:szCs w:val="24"/>
        </w:rPr>
        <w:t xml:space="preserve">of </w:t>
      </w:r>
      <w:r w:rsidR="000436A9">
        <w:rPr>
          <w:rFonts w:cstheme="minorHAnsi"/>
          <w:sz w:val="24"/>
          <w:szCs w:val="24"/>
        </w:rPr>
        <w:t>May</w:t>
      </w:r>
      <w:r w:rsidR="008D149E" w:rsidRPr="00FD2F4A">
        <w:rPr>
          <w:rFonts w:cstheme="minorHAnsi"/>
          <w:sz w:val="24"/>
          <w:szCs w:val="24"/>
        </w:rPr>
        <w:t xml:space="preserve"> </w:t>
      </w:r>
      <w:r w:rsidR="0054331C">
        <w:rPr>
          <w:rFonts w:cstheme="minorHAnsi"/>
          <w:sz w:val="24"/>
          <w:szCs w:val="24"/>
        </w:rPr>
        <w:t>202</w:t>
      </w:r>
      <w:r w:rsidR="00622AEB">
        <w:rPr>
          <w:rFonts w:cstheme="minorHAnsi"/>
          <w:sz w:val="24"/>
          <w:szCs w:val="24"/>
        </w:rPr>
        <w:t>2</w:t>
      </w:r>
      <w:r w:rsidR="000330AC">
        <w:rPr>
          <w:rFonts w:cstheme="minorHAnsi"/>
          <w:sz w:val="24"/>
          <w:szCs w:val="24"/>
        </w:rPr>
        <w:t>.</w:t>
      </w:r>
    </w:p>
    <w:p w14:paraId="41FC5F58" w14:textId="2F54E929" w:rsidR="00622AEB" w:rsidRDefault="00622AEB" w:rsidP="00D128BF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To approve a </w:t>
      </w:r>
      <w:r w:rsidR="00C20A7D">
        <w:rPr>
          <w:rFonts w:cstheme="minorHAnsi"/>
          <w:sz w:val="24"/>
          <w:szCs w:val="24"/>
        </w:rPr>
        <w:t>P</w:t>
      </w:r>
      <w:r>
        <w:rPr>
          <w:rFonts w:cstheme="minorHAnsi"/>
          <w:sz w:val="24"/>
          <w:szCs w:val="24"/>
        </w:rPr>
        <w:t>ayment Schedule</w:t>
      </w:r>
      <w:r w:rsidR="000330AC">
        <w:rPr>
          <w:rFonts w:cstheme="minorHAnsi"/>
          <w:sz w:val="24"/>
          <w:szCs w:val="24"/>
        </w:rPr>
        <w:t>.</w:t>
      </w:r>
    </w:p>
    <w:p w14:paraId="61CEA9DC" w14:textId="7BB6CFF5" w:rsidR="00E2786B" w:rsidRDefault="00E2786B" w:rsidP="00D128BF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To approve a revised version of Financial Regulations</w:t>
      </w:r>
      <w:r w:rsidR="000330AC">
        <w:rPr>
          <w:rFonts w:cstheme="minorHAnsi"/>
          <w:sz w:val="24"/>
          <w:szCs w:val="24"/>
        </w:rPr>
        <w:t>.</w:t>
      </w:r>
    </w:p>
    <w:p w14:paraId="0DD31919" w14:textId="77777777" w:rsidR="0077760B" w:rsidRDefault="0077760B" w:rsidP="0077760B">
      <w:pPr>
        <w:pStyle w:val="ListParagraph"/>
        <w:spacing w:after="0" w:line="240" w:lineRule="auto"/>
        <w:ind w:left="567"/>
        <w:rPr>
          <w:rFonts w:cstheme="minorHAnsi"/>
          <w:sz w:val="24"/>
          <w:szCs w:val="24"/>
        </w:rPr>
      </w:pPr>
    </w:p>
    <w:p w14:paraId="323F321C" w14:textId="271F6D74" w:rsidR="00E2786B" w:rsidRPr="009E5C25" w:rsidRDefault="0077760B" w:rsidP="009E5C25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sz w:val="24"/>
          <w:szCs w:val="24"/>
        </w:rPr>
      </w:pPr>
      <w:r w:rsidRPr="00AA2E78">
        <w:rPr>
          <w:rFonts w:cstheme="minorHAnsi"/>
          <w:b/>
          <w:bCs/>
          <w:sz w:val="24"/>
          <w:szCs w:val="24"/>
        </w:rPr>
        <w:t>Annual Governance and Accountability Return</w:t>
      </w:r>
      <w:r w:rsidRPr="00AA2E78">
        <w:rPr>
          <w:rFonts w:cstheme="minorHAnsi"/>
          <w:sz w:val="24"/>
          <w:szCs w:val="24"/>
        </w:rPr>
        <w:t xml:space="preserve">: </w:t>
      </w:r>
      <w:r w:rsidR="00E2786B" w:rsidRPr="009E5C25">
        <w:rPr>
          <w:rFonts w:cstheme="minorHAnsi"/>
          <w:sz w:val="24"/>
          <w:szCs w:val="24"/>
        </w:rPr>
        <w:t>To note the completion and publication of the AGAR on the 6</w:t>
      </w:r>
      <w:r w:rsidR="00E2786B" w:rsidRPr="009E5C25">
        <w:rPr>
          <w:rFonts w:cstheme="minorHAnsi"/>
          <w:sz w:val="24"/>
          <w:szCs w:val="24"/>
          <w:vertAlign w:val="superscript"/>
        </w:rPr>
        <w:t>th</w:t>
      </w:r>
      <w:r w:rsidR="00E2786B" w:rsidRPr="009E5C25">
        <w:rPr>
          <w:rFonts w:cstheme="minorHAnsi"/>
          <w:sz w:val="24"/>
          <w:szCs w:val="24"/>
        </w:rPr>
        <w:t xml:space="preserve"> of June 2022</w:t>
      </w:r>
      <w:r w:rsidR="000330AC">
        <w:rPr>
          <w:rFonts w:cstheme="minorHAnsi"/>
          <w:sz w:val="24"/>
          <w:szCs w:val="24"/>
        </w:rPr>
        <w:t>.</w:t>
      </w:r>
    </w:p>
    <w:p w14:paraId="361C0C4E" w14:textId="77777777" w:rsidR="009E5C25" w:rsidRDefault="009E5C25" w:rsidP="00E2786B">
      <w:pPr>
        <w:pStyle w:val="ListParagraph"/>
        <w:spacing w:after="0" w:line="240" w:lineRule="auto"/>
        <w:ind w:left="360"/>
        <w:rPr>
          <w:rFonts w:cstheme="minorHAnsi"/>
          <w:sz w:val="24"/>
          <w:szCs w:val="24"/>
        </w:rPr>
      </w:pPr>
    </w:p>
    <w:p w14:paraId="402D502D" w14:textId="00145577" w:rsidR="009E5C25" w:rsidRPr="009E5C25" w:rsidRDefault="009E5C25" w:rsidP="009E5C25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9E5C25">
        <w:rPr>
          <w:rFonts w:cstheme="minorHAnsi"/>
          <w:b/>
          <w:bCs/>
          <w:sz w:val="24"/>
          <w:szCs w:val="24"/>
        </w:rPr>
        <w:t>Replacement of Internal Auditor:</w:t>
      </w:r>
      <w:r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To discuss proposals </w:t>
      </w:r>
      <w:r w:rsidR="00CE5B14">
        <w:rPr>
          <w:rFonts w:cstheme="minorHAnsi"/>
          <w:sz w:val="24"/>
          <w:szCs w:val="24"/>
        </w:rPr>
        <w:t>for Internal Audit arrangements and agree a course of action</w:t>
      </w:r>
      <w:r w:rsidR="000330AC">
        <w:rPr>
          <w:rFonts w:cstheme="minorHAnsi"/>
          <w:sz w:val="24"/>
          <w:szCs w:val="24"/>
        </w:rPr>
        <w:t>.</w:t>
      </w:r>
    </w:p>
    <w:p w14:paraId="1352AF50" w14:textId="77777777" w:rsidR="00E14A42" w:rsidRPr="00DF557A" w:rsidRDefault="00E14A42" w:rsidP="00E14A42">
      <w:pPr>
        <w:pStyle w:val="ListParagraph"/>
        <w:spacing w:line="240" w:lineRule="auto"/>
        <w:ind w:left="360"/>
        <w:rPr>
          <w:rFonts w:cstheme="minorHAnsi"/>
          <w:b/>
          <w:bCs/>
          <w:sz w:val="24"/>
          <w:szCs w:val="24"/>
        </w:rPr>
      </w:pPr>
    </w:p>
    <w:p w14:paraId="5DE636AA" w14:textId="32B58E3B" w:rsidR="00A454D0" w:rsidRPr="00CE5B14" w:rsidRDefault="00CE5B14" w:rsidP="00CE5B14">
      <w:pPr>
        <w:pStyle w:val="ListParagraph"/>
        <w:numPr>
          <w:ilvl w:val="0"/>
          <w:numId w:val="7"/>
        </w:num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Planning Applications: </w:t>
      </w:r>
      <w:r w:rsidRPr="00CE5B14">
        <w:rPr>
          <w:rFonts w:cstheme="minorHAnsi"/>
          <w:sz w:val="24"/>
          <w:szCs w:val="24"/>
        </w:rPr>
        <w:t>To consider</w:t>
      </w:r>
      <w:r>
        <w:rPr>
          <w:rFonts w:cstheme="minorHAnsi"/>
          <w:sz w:val="24"/>
          <w:szCs w:val="24"/>
        </w:rPr>
        <w:t xml:space="preserve"> applications and agree responses:</w:t>
      </w:r>
    </w:p>
    <w:p w14:paraId="7400785C" w14:textId="18FE8A34" w:rsidR="00CE5B14" w:rsidRPr="00122368" w:rsidRDefault="00CE5B14" w:rsidP="00CE5B14">
      <w:pPr>
        <w:pStyle w:val="ListParagraph"/>
        <w:numPr>
          <w:ilvl w:val="0"/>
          <w:numId w:val="24"/>
        </w:num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>CA</w:t>
      </w:r>
      <w:r w:rsidR="001B7E56">
        <w:rPr>
          <w:rFonts w:cstheme="minorHAnsi"/>
          <w:b/>
          <w:bCs/>
          <w:sz w:val="24"/>
          <w:szCs w:val="24"/>
        </w:rPr>
        <w:t>/22/00593</w:t>
      </w:r>
      <w:r w:rsidR="00122368">
        <w:rPr>
          <w:rFonts w:cstheme="minorHAnsi"/>
          <w:b/>
          <w:bCs/>
          <w:sz w:val="24"/>
          <w:szCs w:val="24"/>
        </w:rPr>
        <w:t xml:space="preserve"> </w:t>
      </w:r>
      <w:r w:rsidR="00122368" w:rsidRPr="00122368">
        <w:rPr>
          <w:rFonts w:cstheme="minorHAnsi"/>
          <w:sz w:val="24"/>
          <w:szCs w:val="24"/>
        </w:rPr>
        <w:t>The Nest, Waltham Road</w:t>
      </w:r>
      <w:r w:rsidR="00122368">
        <w:rPr>
          <w:rFonts w:cstheme="minorHAnsi"/>
          <w:sz w:val="24"/>
          <w:szCs w:val="24"/>
        </w:rPr>
        <w:t xml:space="preserve"> CT4 5RY. Change of use of stable block to holiday lets.</w:t>
      </w:r>
    </w:p>
    <w:p w14:paraId="7808BA5D" w14:textId="1497603C" w:rsidR="00122368" w:rsidRPr="000330AC" w:rsidRDefault="00122368" w:rsidP="00CE5B14">
      <w:pPr>
        <w:pStyle w:val="ListParagraph"/>
        <w:numPr>
          <w:ilvl w:val="0"/>
          <w:numId w:val="24"/>
        </w:num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CA/22/01003</w:t>
      </w:r>
      <w:r w:rsidRPr="00122368">
        <w:rPr>
          <w:rFonts w:cstheme="minorHAnsi"/>
          <w:sz w:val="24"/>
          <w:szCs w:val="24"/>
        </w:rPr>
        <w:t xml:space="preserve"> </w:t>
      </w:r>
      <w:proofErr w:type="spellStart"/>
      <w:r w:rsidRPr="00122368">
        <w:rPr>
          <w:rFonts w:cstheme="minorHAnsi"/>
          <w:sz w:val="24"/>
          <w:szCs w:val="24"/>
        </w:rPr>
        <w:t>Stoneyridge</w:t>
      </w:r>
      <w:proofErr w:type="spellEnd"/>
      <w:r>
        <w:rPr>
          <w:rFonts w:cstheme="minorHAnsi"/>
          <w:sz w:val="24"/>
          <w:szCs w:val="24"/>
        </w:rPr>
        <w:t xml:space="preserve">, </w:t>
      </w:r>
      <w:proofErr w:type="spellStart"/>
      <w:r>
        <w:rPr>
          <w:rFonts w:cstheme="minorHAnsi"/>
          <w:sz w:val="24"/>
          <w:szCs w:val="24"/>
        </w:rPr>
        <w:t>Wadden</w:t>
      </w:r>
      <w:proofErr w:type="spellEnd"/>
      <w:r w:rsidR="007E4D8A">
        <w:rPr>
          <w:rFonts w:cstheme="minorHAnsi"/>
          <w:sz w:val="24"/>
          <w:szCs w:val="24"/>
        </w:rPr>
        <w:t xml:space="preserve"> Hall CT4 5PX. Single storey side and rear extension and roof extension</w:t>
      </w:r>
      <w:r w:rsidR="000330AC">
        <w:rPr>
          <w:rFonts w:cstheme="minorHAnsi"/>
          <w:sz w:val="24"/>
          <w:szCs w:val="24"/>
        </w:rPr>
        <w:t>.</w:t>
      </w:r>
    </w:p>
    <w:p w14:paraId="0E53874F" w14:textId="77777777" w:rsidR="000330AC" w:rsidRPr="000330AC" w:rsidRDefault="000330AC" w:rsidP="000330AC">
      <w:pPr>
        <w:pStyle w:val="ListParagraph"/>
        <w:ind w:left="1080"/>
        <w:rPr>
          <w:rFonts w:cstheme="minorHAnsi"/>
          <w:b/>
          <w:bCs/>
          <w:sz w:val="24"/>
          <w:szCs w:val="24"/>
        </w:rPr>
      </w:pPr>
    </w:p>
    <w:p w14:paraId="6E836014" w14:textId="39A7E085" w:rsidR="000330AC" w:rsidRPr="000330AC" w:rsidRDefault="000330AC" w:rsidP="000330AC">
      <w:pPr>
        <w:pStyle w:val="ListParagraph"/>
        <w:numPr>
          <w:ilvl w:val="0"/>
          <w:numId w:val="7"/>
        </w:num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Parish Map: </w:t>
      </w:r>
      <w:r w:rsidRPr="000330AC">
        <w:rPr>
          <w:rFonts w:cstheme="minorHAnsi"/>
          <w:sz w:val="24"/>
          <w:szCs w:val="24"/>
        </w:rPr>
        <w:t>To consider a motion</w:t>
      </w:r>
      <w:r>
        <w:rPr>
          <w:rFonts w:cstheme="minorHAnsi"/>
          <w:sz w:val="24"/>
          <w:szCs w:val="24"/>
        </w:rPr>
        <w:t xml:space="preserve"> to reprint and replace the Parish Map</w:t>
      </w:r>
      <w:r w:rsidR="00F344E5">
        <w:rPr>
          <w:rFonts w:cstheme="minorHAnsi"/>
          <w:sz w:val="24"/>
          <w:szCs w:val="24"/>
        </w:rPr>
        <w:t>.</w:t>
      </w:r>
    </w:p>
    <w:p w14:paraId="6FBE25A3" w14:textId="77777777" w:rsidR="00922938" w:rsidRPr="00F344E5" w:rsidRDefault="00922938" w:rsidP="00F344E5">
      <w:pPr>
        <w:spacing w:after="0" w:line="240" w:lineRule="auto"/>
        <w:rPr>
          <w:rFonts w:cstheme="minorHAnsi"/>
          <w:sz w:val="24"/>
          <w:szCs w:val="24"/>
        </w:rPr>
      </w:pPr>
    </w:p>
    <w:p w14:paraId="3254F1D4" w14:textId="35CFFCE1" w:rsidR="00EA7999" w:rsidRPr="00FD2F4A" w:rsidRDefault="00EA7999" w:rsidP="0054331C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rPr>
          <w:rFonts w:cstheme="minorHAnsi"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Date of next meeting:</w:t>
      </w:r>
      <w:r w:rsidRPr="00FD2F4A">
        <w:rPr>
          <w:rFonts w:cstheme="minorHAnsi"/>
          <w:sz w:val="24"/>
          <w:szCs w:val="24"/>
        </w:rPr>
        <w:t xml:space="preserve"> </w:t>
      </w:r>
      <w:r w:rsidR="002764D9" w:rsidRPr="00FD2F4A">
        <w:rPr>
          <w:rFonts w:cstheme="minorHAnsi"/>
          <w:sz w:val="24"/>
          <w:szCs w:val="24"/>
        </w:rPr>
        <w:t xml:space="preserve">  </w:t>
      </w:r>
      <w:r w:rsidR="003216B5" w:rsidRPr="00FD2F4A">
        <w:rPr>
          <w:rFonts w:cstheme="minorHAnsi"/>
          <w:sz w:val="24"/>
          <w:szCs w:val="24"/>
        </w:rPr>
        <w:t xml:space="preserve">Tuesday </w:t>
      </w:r>
      <w:r w:rsidR="0035105B" w:rsidRPr="00FD2F4A">
        <w:rPr>
          <w:rFonts w:cstheme="minorHAnsi"/>
          <w:sz w:val="24"/>
          <w:szCs w:val="24"/>
        </w:rPr>
        <w:t xml:space="preserve">the </w:t>
      </w:r>
      <w:r w:rsidR="00F344E5">
        <w:rPr>
          <w:rFonts w:cstheme="minorHAnsi"/>
          <w:sz w:val="24"/>
          <w:szCs w:val="24"/>
        </w:rPr>
        <w:t>5</w:t>
      </w:r>
      <w:r w:rsidR="00E8423B">
        <w:rPr>
          <w:rFonts w:cstheme="minorHAnsi"/>
          <w:sz w:val="24"/>
          <w:szCs w:val="24"/>
        </w:rPr>
        <w:t>th</w:t>
      </w:r>
      <w:r w:rsidR="000C7E21" w:rsidRPr="00FD2F4A">
        <w:rPr>
          <w:rFonts w:cstheme="minorHAnsi"/>
          <w:sz w:val="24"/>
          <w:szCs w:val="24"/>
        </w:rPr>
        <w:t xml:space="preserve"> </w:t>
      </w:r>
      <w:r w:rsidR="00D8325C" w:rsidRPr="00FD2F4A">
        <w:rPr>
          <w:rFonts w:cstheme="minorHAnsi"/>
          <w:sz w:val="24"/>
          <w:szCs w:val="24"/>
        </w:rPr>
        <w:t>of</w:t>
      </w:r>
      <w:r w:rsidR="00B860CB" w:rsidRPr="00FD2F4A">
        <w:rPr>
          <w:rFonts w:cstheme="minorHAnsi"/>
          <w:sz w:val="24"/>
          <w:szCs w:val="24"/>
        </w:rPr>
        <w:t xml:space="preserve"> </w:t>
      </w:r>
      <w:r w:rsidR="00E8423B">
        <w:rPr>
          <w:rFonts w:cstheme="minorHAnsi"/>
          <w:sz w:val="24"/>
          <w:szCs w:val="24"/>
        </w:rPr>
        <w:t>Ju</w:t>
      </w:r>
      <w:r w:rsidR="00F344E5">
        <w:rPr>
          <w:rFonts w:cstheme="minorHAnsi"/>
          <w:sz w:val="24"/>
          <w:szCs w:val="24"/>
        </w:rPr>
        <w:t>ly</w:t>
      </w:r>
      <w:r w:rsidR="008E1097">
        <w:rPr>
          <w:rFonts w:cstheme="minorHAnsi"/>
          <w:sz w:val="24"/>
          <w:szCs w:val="24"/>
        </w:rPr>
        <w:t xml:space="preserve"> </w:t>
      </w:r>
      <w:r w:rsidR="003216B5" w:rsidRPr="00FD2F4A">
        <w:rPr>
          <w:rFonts w:cstheme="minorHAnsi"/>
          <w:sz w:val="24"/>
          <w:szCs w:val="24"/>
        </w:rPr>
        <w:t>202</w:t>
      </w:r>
      <w:r w:rsidR="000C7E21" w:rsidRPr="00FD2F4A">
        <w:rPr>
          <w:rFonts w:cstheme="minorHAnsi"/>
          <w:sz w:val="24"/>
          <w:szCs w:val="24"/>
        </w:rPr>
        <w:t>2</w:t>
      </w:r>
      <w:r w:rsidR="003216B5" w:rsidRPr="00FD2F4A">
        <w:rPr>
          <w:rFonts w:cstheme="minorHAnsi"/>
          <w:sz w:val="24"/>
          <w:szCs w:val="24"/>
        </w:rPr>
        <w:t xml:space="preserve"> commencing at 7.30pm.</w:t>
      </w:r>
    </w:p>
    <w:p w14:paraId="5EBDC6AF" w14:textId="77777777" w:rsidR="000A3567" w:rsidRPr="00FD2F4A" w:rsidRDefault="000A3567" w:rsidP="000A3567">
      <w:pPr>
        <w:pStyle w:val="ListParagraph"/>
        <w:rPr>
          <w:rFonts w:cstheme="minorHAnsi"/>
          <w:sz w:val="24"/>
          <w:szCs w:val="24"/>
        </w:rPr>
      </w:pPr>
    </w:p>
    <w:p w14:paraId="434BBA10" w14:textId="34B92B8C" w:rsidR="00EA7999" w:rsidRPr="00FD2F4A" w:rsidRDefault="00EA7999" w:rsidP="006B29F4">
      <w:pPr>
        <w:spacing w:after="0"/>
        <w:rPr>
          <w:rFonts w:asciiTheme="minorHAnsi" w:hAnsiTheme="minorHAnsi" w:cstheme="minorHAnsi"/>
          <w:sz w:val="24"/>
          <w:szCs w:val="24"/>
        </w:rPr>
      </w:pPr>
      <w:r w:rsidRPr="00FD2F4A"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 wp14:anchorId="4BCABC3C" wp14:editId="33B08A56">
            <wp:extent cx="2114550" cy="304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F4A">
        <w:rPr>
          <w:rFonts w:asciiTheme="minorHAnsi" w:hAnsiTheme="minorHAnsi" w:cstheme="minorHAnsi"/>
          <w:sz w:val="24"/>
          <w:szCs w:val="24"/>
        </w:rPr>
        <w:t xml:space="preserve">        </w:t>
      </w:r>
      <w:r w:rsidRPr="00FD2F4A">
        <w:rPr>
          <w:rFonts w:asciiTheme="minorHAnsi" w:hAnsiTheme="minorHAnsi" w:cstheme="minorHAnsi"/>
          <w:b/>
          <w:sz w:val="24"/>
          <w:szCs w:val="24"/>
        </w:rPr>
        <w:t>Clerk</w:t>
      </w:r>
      <w:r w:rsidRPr="00FD2F4A">
        <w:rPr>
          <w:rFonts w:asciiTheme="minorHAnsi" w:hAnsiTheme="minorHAnsi" w:cstheme="minorHAnsi"/>
          <w:sz w:val="24"/>
          <w:szCs w:val="24"/>
        </w:rPr>
        <w:t xml:space="preserve"> </w:t>
      </w:r>
      <w:r w:rsidRPr="00FD2F4A">
        <w:rPr>
          <w:rFonts w:asciiTheme="minorHAnsi" w:hAnsiTheme="minorHAnsi" w:cstheme="minorHAnsi"/>
          <w:b/>
          <w:sz w:val="24"/>
          <w:szCs w:val="24"/>
        </w:rPr>
        <w:t>to the Council</w:t>
      </w:r>
      <w:r w:rsidRPr="00FD2F4A">
        <w:rPr>
          <w:rFonts w:asciiTheme="minorHAnsi" w:hAnsiTheme="minorHAnsi" w:cstheme="minorHAnsi"/>
          <w:sz w:val="24"/>
          <w:szCs w:val="24"/>
        </w:rPr>
        <w:t xml:space="preserve">    </w:t>
      </w:r>
    </w:p>
    <w:sectPr w:rsidR="00EA7999" w:rsidRPr="00FD2F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5813"/>
    <w:multiLevelType w:val="hybridMultilevel"/>
    <w:tmpl w:val="82A68FA8"/>
    <w:lvl w:ilvl="0" w:tplc="414EA60C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957339"/>
    <w:multiLevelType w:val="hybridMultilevel"/>
    <w:tmpl w:val="2D3E2A28"/>
    <w:lvl w:ilvl="0" w:tplc="764003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C5A7C45"/>
    <w:multiLevelType w:val="hybridMultilevel"/>
    <w:tmpl w:val="62CE157C"/>
    <w:lvl w:ilvl="0" w:tplc="5E9E28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1E5F71"/>
    <w:multiLevelType w:val="hybridMultilevel"/>
    <w:tmpl w:val="219811E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1F3D84"/>
    <w:multiLevelType w:val="hybridMultilevel"/>
    <w:tmpl w:val="9ECC78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BF31EB"/>
    <w:multiLevelType w:val="hybridMultilevel"/>
    <w:tmpl w:val="1E506B9A"/>
    <w:lvl w:ilvl="0" w:tplc="00B0DF32">
      <w:start w:val="1"/>
      <w:numFmt w:val="lowerRoman"/>
      <w:lvlText w:val="%1."/>
      <w:lvlJc w:val="left"/>
      <w:pPr>
        <w:ind w:left="136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A8156B4"/>
    <w:multiLevelType w:val="hybridMultilevel"/>
    <w:tmpl w:val="E0DACF58"/>
    <w:lvl w:ilvl="0" w:tplc="81EE29E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EE70BFF"/>
    <w:multiLevelType w:val="hybridMultilevel"/>
    <w:tmpl w:val="63B8106A"/>
    <w:lvl w:ilvl="0" w:tplc="B70E4C7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323134B"/>
    <w:multiLevelType w:val="hybridMultilevel"/>
    <w:tmpl w:val="CA2A62D6"/>
    <w:lvl w:ilvl="0" w:tplc="CD2C893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2515ACF"/>
    <w:multiLevelType w:val="hybridMultilevel"/>
    <w:tmpl w:val="A45CE798"/>
    <w:lvl w:ilvl="0" w:tplc="BB6A87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4CF0395"/>
    <w:multiLevelType w:val="hybridMultilevel"/>
    <w:tmpl w:val="3146B332"/>
    <w:lvl w:ilvl="0" w:tplc="2F08D67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71A6FBE"/>
    <w:multiLevelType w:val="hybridMultilevel"/>
    <w:tmpl w:val="CC7C70C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1C2DEE"/>
    <w:multiLevelType w:val="hybridMultilevel"/>
    <w:tmpl w:val="CC429B7A"/>
    <w:lvl w:ilvl="0" w:tplc="03DC472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EA60021"/>
    <w:multiLevelType w:val="hybridMultilevel"/>
    <w:tmpl w:val="0AA0FA22"/>
    <w:lvl w:ilvl="0" w:tplc="ACACF498">
      <w:start w:val="1"/>
      <w:numFmt w:val="lowerRoman"/>
      <w:lvlText w:val="%1."/>
      <w:lvlJc w:val="left"/>
      <w:pPr>
        <w:ind w:left="97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5" w:hanging="360"/>
      </w:pPr>
    </w:lvl>
    <w:lvl w:ilvl="2" w:tplc="0809001B" w:tentative="1">
      <w:start w:val="1"/>
      <w:numFmt w:val="lowerRoman"/>
      <w:lvlText w:val="%3."/>
      <w:lvlJc w:val="right"/>
      <w:pPr>
        <w:ind w:left="2055" w:hanging="180"/>
      </w:pPr>
    </w:lvl>
    <w:lvl w:ilvl="3" w:tplc="0809000F" w:tentative="1">
      <w:start w:val="1"/>
      <w:numFmt w:val="decimal"/>
      <w:lvlText w:val="%4."/>
      <w:lvlJc w:val="left"/>
      <w:pPr>
        <w:ind w:left="2775" w:hanging="360"/>
      </w:pPr>
    </w:lvl>
    <w:lvl w:ilvl="4" w:tplc="08090019" w:tentative="1">
      <w:start w:val="1"/>
      <w:numFmt w:val="lowerLetter"/>
      <w:lvlText w:val="%5."/>
      <w:lvlJc w:val="left"/>
      <w:pPr>
        <w:ind w:left="3495" w:hanging="360"/>
      </w:pPr>
    </w:lvl>
    <w:lvl w:ilvl="5" w:tplc="0809001B" w:tentative="1">
      <w:start w:val="1"/>
      <w:numFmt w:val="lowerRoman"/>
      <w:lvlText w:val="%6."/>
      <w:lvlJc w:val="right"/>
      <w:pPr>
        <w:ind w:left="4215" w:hanging="180"/>
      </w:pPr>
    </w:lvl>
    <w:lvl w:ilvl="6" w:tplc="0809000F" w:tentative="1">
      <w:start w:val="1"/>
      <w:numFmt w:val="decimal"/>
      <w:lvlText w:val="%7."/>
      <w:lvlJc w:val="left"/>
      <w:pPr>
        <w:ind w:left="4935" w:hanging="360"/>
      </w:pPr>
    </w:lvl>
    <w:lvl w:ilvl="7" w:tplc="08090019" w:tentative="1">
      <w:start w:val="1"/>
      <w:numFmt w:val="lowerLetter"/>
      <w:lvlText w:val="%8."/>
      <w:lvlJc w:val="left"/>
      <w:pPr>
        <w:ind w:left="5655" w:hanging="360"/>
      </w:pPr>
    </w:lvl>
    <w:lvl w:ilvl="8" w:tplc="08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4" w15:restartNumberingAfterBreak="0">
    <w:nsid w:val="54021329"/>
    <w:multiLevelType w:val="hybridMultilevel"/>
    <w:tmpl w:val="724EA16C"/>
    <w:lvl w:ilvl="0" w:tplc="234442F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F6914"/>
    <w:multiLevelType w:val="hybridMultilevel"/>
    <w:tmpl w:val="0ACA3E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5613C7"/>
    <w:multiLevelType w:val="hybridMultilevel"/>
    <w:tmpl w:val="D3B445B8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3021781"/>
    <w:multiLevelType w:val="hybridMultilevel"/>
    <w:tmpl w:val="0E588A6C"/>
    <w:lvl w:ilvl="0" w:tplc="32E012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6726560"/>
    <w:multiLevelType w:val="hybridMultilevel"/>
    <w:tmpl w:val="A5A09C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760A4C"/>
    <w:multiLevelType w:val="hybridMultilevel"/>
    <w:tmpl w:val="5BF4347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003DAF"/>
    <w:multiLevelType w:val="hybridMultilevel"/>
    <w:tmpl w:val="4FEEC5CC"/>
    <w:lvl w:ilvl="0" w:tplc="BD4ECF96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B80D91"/>
    <w:multiLevelType w:val="hybridMultilevel"/>
    <w:tmpl w:val="807229F6"/>
    <w:lvl w:ilvl="0" w:tplc="D7E878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801C0A"/>
    <w:multiLevelType w:val="hybridMultilevel"/>
    <w:tmpl w:val="40AC9246"/>
    <w:lvl w:ilvl="0" w:tplc="C14405D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E5E2F25"/>
    <w:multiLevelType w:val="hybridMultilevel"/>
    <w:tmpl w:val="74A415EC"/>
    <w:lvl w:ilvl="0" w:tplc="DE90B804">
      <w:start w:val="1"/>
      <w:numFmt w:val="lowerLetter"/>
      <w:lvlText w:val="%1)"/>
      <w:lvlJc w:val="left"/>
      <w:pPr>
        <w:ind w:left="1335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055" w:hanging="360"/>
      </w:pPr>
    </w:lvl>
    <w:lvl w:ilvl="2" w:tplc="0809001B" w:tentative="1">
      <w:start w:val="1"/>
      <w:numFmt w:val="lowerRoman"/>
      <w:lvlText w:val="%3."/>
      <w:lvlJc w:val="right"/>
      <w:pPr>
        <w:ind w:left="2775" w:hanging="180"/>
      </w:pPr>
    </w:lvl>
    <w:lvl w:ilvl="3" w:tplc="0809000F" w:tentative="1">
      <w:start w:val="1"/>
      <w:numFmt w:val="decimal"/>
      <w:lvlText w:val="%4."/>
      <w:lvlJc w:val="left"/>
      <w:pPr>
        <w:ind w:left="3495" w:hanging="360"/>
      </w:pPr>
    </w:lvl>
    <w:lvl w:ilvl="4" w:tplc="08090019" w:tentative="1">
      <w:start w:val="1"/>
      <w:numFmt w:val="lowerLetter"/>
      <w:lvlText w:val="%5."/>
      <w:lvlJc w:val="left"/>
      <w:pPr>
        <w:ind w:left="4215" w:hanging="360"/>
      </w:pPr>
    </w:lvl>
    <w:lvl w:ilvl="5" w:tplc="0809001B" w:tentative="1">
      <w:start w:val="1"/>
      <w:numFmt w:val="lowerRoman"/>
      <w:lvlText w:val="%6."/>
      <w:lvlJc w:val="right"/>
      <w:pPr>
        <w:ind w:left="4935" w:hanging="180"/>
      </w:pPr>
    </w:lvl>
    <w:lvl w:ilvl="6" w:tplc="0809000F" w:tentative="1">
      <w:start w:val="1"/>
      <w:numFmt w:val="decimal"/>
      <w:lvlText w:val="%7."/>
      <w:lvlJc w:val="left"/>
      <w:pPr>
        <w:ind w:left="5655" w:hanging="360"/>
      </w:pPr>
    </w:lvl>
    <w:lvl w:ilvl="7" w:tplc="08090019" w:tentative="1">
      <w:start w:val="1"/>
      <w:numFmt w:val="lowerLetter"/>
      <w:lvlText w:val="%8."/>
      <w:lvlJc w:val="left"/>
      <w:pPr>
        <w:ind w:left="6375" w:hanging="360"/>
      </w:pPr>
    </w:lvl>
    <w:lvl w:ilvl="8" w:tplc="0809001B" w:tentative="1">
      <w:start w:val="1"/>
      <w:numFmt w:val="lowerRoman"/>
      <w:lvlText w:val="%9."/>
      <w:lvlJc w:val="right"/>
      <w:pPr>
        <w:ind w:left="7095" w:hanging="180"/>
      </w:pPr>
    </w:lvl>
  </w:abstractNum>
  <w:num w:numId="1" w16cid:durableId="1286740701">
    <w:abstractNumId w:val="20"/>
  </w:num>
  <w:num w:numId="2" w16cid:durableId="850098886">
    <w:abstractNumId w:val="22"/>
  </w:num>
  <w:num w:numId="3" w16cid:durableId="1024482132">
    <w:abstractNumId w:val="8"/>
  </w:num>
  <w:num w:numId="4" w16cid:durableId="1429306318">
    <w:abstractNumId w:val="0"/>
  </w:num>
  <w:num w:numId="5" w16cid:durableId="365329217">
    <w:abstractNumId w:val="5"/>
  </w:num>
  <w:num w:numId="6" w16cid:durableId="1809661143">
    <w:abstractNumId w:val="18"/>
  </w:num>
  <w:num w:numId="7" w16cid:durableId="224414578">
    <w:abstractNumId w:val="10"/>
  </w:num>
  <w:num w:numId="8" w16cid:durableId="592012106">
    <w:abstractNumId w:val="16"/>
  </w:num>
  <w:num w:numId="9" w16cid:durableId="851530606">
    <w:abstractNumId w:val="13"/>
  </w:num>
  <w:num w:numId="10" w16cid:durableId="1785609809">
    <w:abstractNumId w:val="12"/>
  </w:num>
  <w:num w:numId="11" w16cid:durableId="1565945647">
    <w:abstractNumId w:val="23"/>
  </w:num>
  <w:num w:numId="12" w16cid:durableId="1271744075">
    <w:abstractNumId w:val="4"/>
  </w:num>
  <w:num w:numId="13" w16cid:durableId="1368987670">
    <w:abstractNumId w:val="9"/>
  </w:num>
  <w:num w:numId="14" w16cid:durableId="1716854120">
    <w:abstractNumId w:val="15"/>
  </w:num>
  <w:num w:numId="15" w16cid:durableId="793252852">
    <w:abstractNumId w:val="11"/>
  </w:num>
  <w:num w:numId="16" w16cid:durableId="32195146">
    <w:abstractNumId w:val="21"/>
  </w:num>
  <w:num w:numId="17" w16cid:durableId="1738237699">
    <w:abstractNumId w:val="7"/>
  </w:num>
  <w:num w:numId="18" w16cid:durableId="1501502940">
    <w:abstractNumId w:val="3"/>
  </w:num>
  <w:num w:numId="19" w16cid:durableId="1259944122">
    <w:abstractNumId w:val="17"/>
  </w:num>
  <w:num w:numId="20" w16cid:durableId="613446317">
    <w:abstractNumId w:val="14"/>
  </w:num>
  <w:num w:numId="21" w16cid:durableId="1659073811">
    <w:abstractNumId w:val="19"/>
  </w:num>
  <w:num w:numId="22" w16cid:durableId="1943756619">
    <w:abstractNumId w:val="1"/>
  </w:num>
  <w:num w:numId="23" w16cid:durableId="1715544971">
    <w:abstractNumId w:val="6"/>
  </w:num>
  <w:num w:numId="24" w16cid:durableId="15572786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021E8"/>
    <w:rsid w:val="000036B7"/>
    <w:rsid w:val="00021C79"/>
    <w:rsid w:val="000330AC"/>
    <w:rsid w:val="000436A9"/>
    <w:rsid w:val="00084B0B"/>
    <w:rsid w:val="00097ACF"/>
    <w:rsid w:val="000A3567"/>
    <w:rsid w:val="000C219F"/>
    <w:rsid w:val="000C7E21"/>
    <w:rsid w:val="0010103F"/>
    <w:rsid w:val="001047BF"/>
    <w:rsid w:val="001114B7"/>
    <w:rsid w:val="00122368"/>
    <w:rsid w:val="001232AE"/>
    <w:rsid w:val="0012664D"/>
    <w:rsid w:val="0013534E"/>
    <w:rsid w:val="00144900"/>
    <w:rsid w:val="001546DA"/>
    <w:rsid w:val="00170265"/>
    <w:rsid w:val="00185916"/>
    <w:rsid w:val="00190689"/>
    <w:rsid w:val="001923B2"/>
    <w:rsid w:val="001953C3"/>
    <w:rsid w:val="001B7E56"/>
    <w:rsid w:val="001E48D4"/>
    <w:rsid w:val="001F1656"/>
    <w:rsid w:val="00231226"/>
    <w:rsid w:val="00245F5C"/>
    <w:rsid w:val="002719E2"/>
    <w:rsid w:val="002764D9"/>
    <w:rsid w:val="00277861"/>
    <w:rsid w:val="00282A3C"/>
    <w:rsid w:val="0029362B"/>
    <w:rsid w:val="002C7C5A"/>
    <w:rsid w:val="002D786C"/>
    <w:rsid w:val="002E4C99"/>
    <w:rsid w:val="002E544A"/>
    <w:rsid w:val="0031292E"/>
    <w:rsid w:val="003216B5"/>
    <w:rsid w:val="00327E47"/>
    <w:rsid w:val="00332034"/>
    <w:rsid w:val="0035105B"/>
    <w:rsid w:val="003678B9"/>
    <w:rsid w:val="00374E17"/>
    <w:rsid w:val="00390B46"/>
    <w:rsid w:val="00396A56"/>
    <w:rsid w:val="003B2505"/>
    <w:rsid w:val="003C16F6"/>
    <w:rsid w:val="003D5E70"/>
    <w:rsid w:val="003E0DE2"/>
    <w:rsid w:val="003F75D6"/>
    <w:rsid w:val="00407390"/>
    <w:rsid w:val="00411FEB"/>
    <w:rsid w:val="00422D0A"/>
    <w:rsid w:val="00436BDB"/>
    <w:rsid w:val="00473C39"/>
    <w:rsid w:val="004C1D71"/>
    <w:rsid w:val="004C28F1"/>
    <w:rsid w:val="004D5C2A"/>
    <w:rsid w:val="004E11D0"/>
    <w:rsid w:val="004F0991"/>
    <w:rsid w:val="004F0E35"/>
    <w:rsid w:val="004F339A"/>
    <w:rsid w:val="00510C48"/>
    <w:rsid w:val="00512AF5"/>
    <w:rsid w:val="0054331C"/>
    <w:rsid w:val="0056664C"/>
    <w:rsid w:val="00590720"/>
    <w:rsid w:val="00597166"/>
    <w:rsid w:val="006069DA"/>
    <w:rsid w:val="00607EA6"/>
    <w:rsid w:val="00622AEB"/>
    <w:rsid w:val="00624244"/>
    <w:rsid w:val="00642277"/>
    <w:rsid w:val="00670021"/>
    <w:rsid w:val="00692190"/>
    <w:rsid w:val="006A53CE"/>
    <w:rsid w:val="006B0CEC"/>
    <w:rsid w:val="006B29F4"/>
    <w:rsid w:val="006D7446"/>
    <w:rsid w:val="007038FF"/>
    <w:rsid w:val="00703993"/>
    <w:rsid w:val="007046AE"/>
    <w:rsid w:val="007101A9"/>
    <w:rsid w:val="007132C0"/>
    <w:rsid w:val="0071371E"/>
    <w:rsid w:val="00714569"/>
    <w:rsid w:val="0073560A"/>
    <w:rsid w:val="00744F2A"/>
    <w:rsid w:val="00757C27"/>
    <w:rsid w:val="00761531"/>
    <w:rsid w:val="00764351"/>
    <w:rsid w:val="007677C5"/>
    <w:rsid w:val="00777034"/>
    <w:rsid w:val="0077760B"/>
    <w:rsid w:val="00783F68"/>
    <w:rsid w:val="007E42C8"/>
    <w:rsid w:val="007E4D8A"/>
    <w:rsid w:val="007F1E3D"/>
    <w:rsid w:val="007F1E64"/>
    <w:rsid w:val="00827E93"/>
    <w:rsid w:val="00831CE3"/>
    <w:rsid w:val="008A35DA"/>
    <w:rsid w:val="008D08B3"/>
    <w:rsid w:val="008D149E"/>
    <w:rsid w:val="008E1097"/>
    <w:rsid w:val="00913285"/>
    <w:rsid w:val="00913315"/>
    <w:rsid w:val="0091331F"/>
    <w:rsid w:val="009200F0"/>
    <w:rsid w:val="00922938"/>
    <w:rsid w:val="00925CB6"/>
    <w:rsid w:val="009269C6"/>
    <w:rsid w:val="00937DC2"/>
    <w:rsid w:val="00952192"/>
    <w:rsid w:val="0095228F"/>
    <w:rsid w:val="00973101"/>
    <w:rsid w:val="009778DB"/>
    <w:rsid w:val="00990C7C"/>
    <w:rsid w:val="00995DEC"/>
    <w:rsid w:val="009975BD"/>
    <w:rsid w:val="009A1193"/>
    <w:rsid w:val="009A4F7F"/>
    <w:rsid w:val="009B6C57"/>
    <w:rsid w:val="009C2442"/>
    <w:rsid w:val="009E0E20"/>
    <w:rsid w:val="009E5C25"/>
    <w:rsid w:val="00A04C1F"/>
    <w:rsid w:val="00A1642C"/>
    <w:rsid w:val="00A41085"/>
    <w:rsid w:val="00A454D0"/>
    <w:rsid w:val="00A55F03"/>
    <w:rsid w:val="00A562B6"/>
    <w:rsid w:val="00A835E3"/>
    <w:rsid w:val="00A92F14"/>
    <w:rsid w:val="00A9773D"/>
    <w:rsid w:val="00A97CAE"/>
    <w:rsid w:val="00AA2E78"/>
    <w:rsid w:val="00AA414E"/>
    <w:rsid w:val="00AA7182"/>
    <w:rsid w:val="00AB1F49"/>
    <w:rsid w:val="00AC5DF4"/>
    <w:rsid w:val="00AE56BB"/>
    <w:rsid w:val="00AF230F"/>
    <w:rsid w:val="00B0699D"/>
    <w:rsid w:val="00B10B97"/>
    <w:rsid w:val="00B14214"/>
    <w:rsid w:val="00B154A2"/>
    <w:rsid w:val="00B479A2"/>
    <w:rsid w:val="00B61E87"/>
    <w:rsid w:val="00B860CB"/>
    <w:rsid w:val="00B919CD"/>
    <w:rsid w:val="00B940C1"/>
    <w:rsid w:val="00BC5ADA"/>
    <w:rsid w:val="00BD5CD8"/>
    <w:rsid w:val="00BE0A93"/>
    <w:rsid w:val="00BF0B7D"/>
    <w:rsid w:val="00C0026B"/>
    <w:rsid w:val="00C20A7D"/>
    <w:rsid w:val="00C2221F"/>
    <w:rsid w:val="00C656E6"/>
    <w:rsid w:val="00C81447"/>
    <w:rsid w:val="00CD11E0"/>
    <w:rsid w:val="00CD4754"/>
    <w:rsid w:val="00CE5B14"/>
    <w:rsid w:val="00D05A2B"/>
    <w:rsid w:val="00D06329"/>
    <w:rsid w:val="00D128BF"/>
    <w:rsid w:val="00D21A04"/>
    <w:rsid w:val="00D24ECF"/>
    <w:rsid w:val="00D31CCF"/>
    <w:rsid w:val="00D321BC"/>
    <w:rsid w:val="00D55995"/>
    <w:rsid w:val="00D704E5"/>
    <w:rsid w:val="00D73689"/>
    <w:rsid w:val="00D8325C"/>
    <w:rsid w:val="00DA43C7"/>
    <w:rsid w:val="00DA77E5"/>
    <w:rsid w:val="00DC4CD9"/>
    <w:rsid w:val="00DE529A"/>
    <w:rsid w:val="00DF4F5C"/>
    <w:rsid w:val="00DF557A"/>
    <w:rsid w:val="00E14A42"/>
    <w:rsid w:val="00E224A1"/>
    <w:rsid w:val="00E2786B"/>
    <w:rsid w:val="00E56151"/>
    <w:rsid w:val="00E70AAF"/>
    <w:rsid w:val="00E752DD"/>
    <w:rsid w:val="00E8215C"/>
    <w:rsid w:val="00E82B45"/>
    <w:rsid w:val="00E83E33"/>
    <w:rsid w:val="00E8423B"/>
    <w:rsid w:val="00EA7999"/>
    <w:rsid w:val="00EE10E2"/>
    <w:rsid w:val="00EE60BC"/>
    <w:rsid w:val="00F001B0"/>
    <w:rsid w:val="00F02F40"/>
    <w:rsid w:val="00F17869"/>
    <w:rsid w:val="00F21493"/>
    <w:rsid w:val="00F344E5"/>
    <w:rsid w:val="00F50A05"/>
    <w:rsid w:val="00F6669D"/>
    <w:rsid w:val="00F6691B"/>
    <w:rsid w:val="00F7763C"/>
    <w:rsid w:val="00F81658"/>
    <w:rsid w:val="00F86047"/>
    <w:rsid w:val="00F93D89"/>
    <w:rsid w:val="00F93F74"/>
    <w:rsid w:val="00FA567B"/>
    <w:rsid w:val="00FD08C1"/>
    <w:rsid w:val="00FD2F4A"/>
    <w:rsid w:val="00FE669F"/>
    <w:rsid w:val="00FE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799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79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A79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althampc.org.u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CFD20-F792-44DB-96DA-AF0AF3112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2</cp:revision>
  <cp:lastPrinted>2022-04-28T18:15:00Z</cp:lastPrinted>
  <dcterms:created xsi:type="dcterms:W3CDTF">2022-05-28T11:39:00Z</dcterms:created>
  <dcterms:modified xsi:type="dcterms:W3CDTF">2022-05-28T11:39:00Z</dcterms:modified>
</cp:coreProperties>
</file>